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88" w:rsidRDefault="00931588" w:rsidP="007408C2">
      <w:pPr>
        <w:jc w:val="center"/>
        <w:rPr>
          <w:b/>
        </w:rPr>
      </w:pPr>
    </w:p>
    <w:p w:rsidR="00931588" w:rsidRDefault="00931588" w:rsidP="007408C2">
      <w:pPr>
        <w:jc w:val="center"/>
        <w:rPr>
          <w:b/>
        </w:rPr>
      </w:pPr>
    </w:p>
    <w:p w:rsidR="00482333" w:rsidRDefault="007408C2" w:rsidP="007408C2">
      <w:pPr>
        <w:jc w:val="center"/>
        <w:rPr>
          <w:b/>
        </w:rPr>
      </w:pPr>
      <w:r>
        <w:rPr>
          <w:b/>
        </w:rPr>
        <w:t xml:space="preserve">TITAN Decision Making </w:t>
      </w:r>
      <w:r w:rsidR="00A04810">
        <w:rPr>
          <w:b/>
        </w:rPr>
        <w:t>Tree</w:t>
      </w:r>
    </w:p>
    <w:p w:rsidR="00482333" w:rsidRDefault="00482333" w:rsidP="007408C2">
      <w:pPr>
        <w:jc w:val="center"/>
        <w:rPr>
          <w:b/>
        </w:rPr>
      </w:pPr>
    </w:p>
    <w:p w:rsidR="007B0BC5" w:rsidRPr="00A04810" w:rsidRDefault="004D2EB1" w:rsidP="00A04810">
      <w:pPr>
        <w:jc w:val="center"/>
        <w:rPr>
          <w:b/>
        </w:rPr>
      </w:pPr>
      <w:r>
        <w:rPr>
          <w:noProof/>
        </w:rPr>
      </w:r>
      <w:r w:rsidR="007B0BC5" w:rsidRPr="004D2EB1">
        <w:rPr>
          <w:b/>
        </w:rPr>
        <w:pict>
          <v:group id="_x0000_s1097" editas="canvas" style="width:549pt;height:666pt;mso-position-horizontal-relative:char;mso-position-vertical-relative:line" coordorigin="2525,8250" coordsize="7320,8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2525;top:8250;width:7320;height:8880" o:preferrelative="f" strokecolor="silver" strokeweight="5pt">
              <v:fill o:detectmouseclick="t"/>
              <v:path o:extrusionok="t" o:connecttype="none"/>
              <o:lock v:ext="edit" text="t"/>
            </v:shape>
            <v:line id="_x0000_s1101" style="position:absolute;flip:x" from="4446,8850" to="4447,9914" o:regroupid="9" strokecolor="silver" strokeweight="5pt">
              <v:stroke endarrow="block" endarrowwidth="wide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4205;top:9630;width:840;height:360" o:regroupid="9" filled="f" stroked="f">
              <v:textbox style="mso-next-textbox:#_x0000_s1102">
                <w:txbxContent>
                  <w:p w:rsidR="004D2EB1" w:rsidRPr="00074369" w:rsidRDefault="004D2EB1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  </w:t>
                    </w:r>
                    <w:r w:rsidRPr="00074369">
                      <w:rPr>
                        <w:b/>
                        <w:sz w:val="14"/>
                        <w:szCs w:val="14"/>
                      </w:rPr>
                      <w:t>Yes</w:t>
                    </w:r>
                  </w:p>
                </w:txbxContent>
              </v:textbox>
            </v:shape>
            <v:line id="_x0000_s1103" style="position:absolute" from="8406,10653" to="9005,10654" strokecolor="silver" strokeweight="5pt">
              <v:stroke endarrow="block"/>
            </v:line>
            <v:line id="_x0000_s1104" style="position:absolute" from="5285,8611" to="8405,8612" strokecolor="silver" strokeweight="5pt">
              <v:stroke endarrow="oval"/>
            </v:line>
            <v:line id="_x0000_s1107" style="position:absolute" from="6605,10193" to="8406,10194" strokecolor="silver" strokeweight="5pt">
              <v:stroke endarrow="oval"/>
            </v:line>
            <v:line id="_x0000_s1109" style="position:absolute" from="8405,8610" to="8406,12354" strokecolor="silver" strokeweight="5pt"/>
            <v:line id="_x0000_s1110" style="position:absolute" from="6845,11044" to="8405,11045" strokecolor="silver" strokeweight="5pt">
              <v:stroke endarrow="oval"/>
            </v:line>
            <v:line id="_x0000_s1111" style="position:absolute" from="6725,12353" to="8405,12354" strokecolor="silver" strokeweight="5pt">
              <v:stroke endarrow="oval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95" type="#_x0000_t176" style="position:absolute;left:9005;top:10461;width:840;height:360" strokecolor="silver" strokeweight="3pt">
              <v:textbox style="mso-next-textbox:#_x0000_s1095">
                <w:txbxContent>
                  <w:p w:rsidR="00615312" w:rsidRDefault="00615312" w:rsidP="00A04810">
                    <w:pPr>
                      <w:jc w:val="center"/>
                    </w:pPr>
                    <w:r>
                      <w:t>Decline</w:t>
                    </w:r>
                  </w:p>
                </w:txbxContent>
              </v:textbox>
            </v:shape>
            <v:shape id="_x0000_s1044" type="#_x0000_t176" style="position:absolute;left:3965;top:9990;width:2640;height:360" o:regroupid="6" strokecolor="silver" strokeweight="3pt">
              <v:textbox style="mso-next-textbox:#_x0000_s1044">
                <w:txbxContent>
                  <w:p w:rsidR="007408C2" w:rsidRDefault="00A04810" w:rsidP="00A04810">
                    <w:pPr>
                      <w:jc w:val="center"/>
                    </w:pPr>
                    <w:r>
                      <w:rPr>
                        <w:b/>
                      </w:rPr>
                      <w:t>2</w:t>
                    </w:r>
                    <w:r w:rsidR="005D5DAB">
                      <w:t xml:space="preserve">. </w:t>
                    </w:r>
                    <w:r w:rsidR="007408C2">
                      <w:t>Does it tie to the mission?</w:t>
                    </w:r>
                  </w:p>
                </w:txbxContent>
              </v:textbox>
            </v:shape>
            <v:line id="_x0000_s1075" style="position:absolute;flip:x" from="5286,10354" to="5288,10834" o:regroupid="11" strokecolor="silver" strokeweight="5pt">
              <v:stroke endarrow="block" endarrowwidth="wide"/>
            </v:line>
            <v:shape id="_x0000_s1076" type="#_x0000_t202" style="position:absolute;left:5045;top:10584;width:840;height:360" o:regroupid="11" filled="f" stroked="f">
              <v:textbox style="mso-next-textbox:#_x0000_s1076">
                <w:txbxContent>
                  <w:p w:rsidR="005D5DAB" w:rsidRPr="00074369" w:rsidRDefault="005D5DAB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  </w:t>
                    </w:r>
                    <w:r w:rsidRPr="00074369">
                      <w:rPr>
                        <w:b/>
                        <w:sz w:val="14"/>
                        <w:szCs w:val="14"/>
                      </w:rPr>
                      <w:t>Yes</w:t>
                    </w:r>
                  </w:p>
                </w:txbxContent>
              </v:textbox>
            </v:shape>
            <v:shape id="_x0000_s1048" type="#_x0000_t176" style="position:absolute;left:3832;top:10821;width:3026;height:731" o:regroupid="8" strokecolor="silver" strokeweight="3pt">
              <v:textbox style="mso-next-textbox:#_x0000_s1048;mso-fit-shape-to-text:t">
                <w:txbxContent>
                  <w:p w:rsidR="007408C2" w:rsidRDefault="00A04810" w:rsidP="00A04810">
                    <w:pPr>
                      <w:jc w:val="center"/>
                    </w:pPr>
                    <w:r>
                      <w:rPr>
                        <w:b/>
                      </w:rPr>
                      <w:t>3</w:t>
                    </w:r>
                    <w:r w:rsidR="005D5DAB" w:rsidRPr="005D5DAB">
                      <w:rPr>
                        <w:b/>
                      </w:rPr>
                      <w:t>.</w:t>
                    </w:r>
                    <w:r w:rsidR="005D5DAB">
                      <w:t xml:space="preserve"> </w:t>
                    </w:r>
                    <w:r>
                      <w:rPr>
                        <w:lang w:eastAsia="ar-SA"/>
                      </w:rPr>
                      <w:t>Does it support 1+ core areas (Interventions, Collective Trauma, and/or Occupational Health &amp; Trauma?</w:t>
                    </w:r>
                  </w:p>
                </w:txbxContent>
              </v:textbox>
            </v:shape>
            <v:shape id="_x0000_s1049" type="#_x0000_t176" style="position:absolute;left:3845;top:12032;width:2880;height:538;flip:y" o:regroupid="8" strokecolor="silver" strokeweight="3pt">
              <v:textbox style="mso-next-textbox:#_x0000_s1049">
                <w:txbxContent>
                  <w:p w:rsidR="007408C2" w:rsidRDefault="00A04810" w:rsidP="00A04810">
                    <w:pPr>
                      <w:jc w:val="center"/>
                    </w:pPr>
                    <w:r>
                      <w:rPr>
                        <w:b/>
                      </w:rPr>
                      <w:t>4</w:t>
                    </w:r>
                    <w:r w:rsidR="005D5DAB" w:rsidRPr="005D5DAB">
                      <w:rPr>
                        <w:b/>
                      </w:rPr>
                      <w:t>.</w:t>
                    </w:r>
                    <w:r w:rsidR="005D5DAB">
                      <w:t xml:space="preserve"> </w:t>
                    </w:r>
                    <w:r w:rsidR="007408C2">
                      <w:t xml:space="preserve">Is </w:t>
                    </w:r>
                    <w:r>
                      <w:t>the project reasonable? (Or is it too big, too fast pace, over our heads?</w:t>
                    </w:r>
                  </w:p>
                </w:txbxContent>
              </v:textbox>
            </v:shape>
            <v:line id="_x0000_s1078" style="position:absolute;flip:x" from="5288,11552" to="5290,12032" o:regroupid="13" strokecolor="silver" strokeweight="5pt">
              <v:stroke endarrow="block" endarrowwidth="wide"/>
            </v:line>
            <v:shape id="_x0000_s1079" type="#_x0000_t202" style="position:absolute;left:5045;top:11744;width:840;height:360" o:regroupid="13" filled="f" stroked="f">
              <v:textbox style="mso-next-textbox:#_x0000_s1079">
                <w:txbxContent>
                  <w:p w:rsidR="005D5DAB" w:rsidRPr="00074369" w:rsidRDefault="005D5DAB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  </w:t>
                    </w:r>
                    <w:r w:rsidRPr="00074369">
                      <w:rPr>
                        <w:b/>
                        <w:sz w:val="14"/>
                        <w:szCs w:val="14"/>
                      </w:rPr>
                      <w:t>Yes</w:t>
                    </w:r>
                  </w:p>
                </w:txbxContent>
              </v:textbox>
            </v:shape>
            <v:line id="_x0000_s1081" style="position:absolute;flip:x" from="5290,12570" to="5292,13050" o:regroupid="14" strokecolor="silver" strokeweight="5pt">
              <v:stroke endarrow="block" endarrowwidth="wide"/>
            </v:line>
            <v:shape id="_x0000_s1082" type="#_x0000_t202" style="position:absolute;left:5045;top:12774;width:840;height:360" o:regroupid="14" filled="f" stroked="f">
              <v:textbox style="mso-next-textbox:#_x0000_s1082">
                <w:txbxContent>
                  <w:p w:rsidR="005D5DAB" w:rsidRPr="00074369" w:rsidRDefault="005D5DAB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  </w:t>
                    </w:r>
                    <w:r w:rsidRPr="00074369">
                      <w:rPr>
                        <w:b/>
                        <w:sz w:val="14"/>
                        <w:szCs w:val="14"/>
                      </w:rPr>
                      <w:t>Yes</w:t>
                    </w:r>
                  </w:p>
                </w:txbxContent>
              </v:textbox>
            </v:shape>
            <v:shape id="_x0000_s1117" type="#_x0000_t176" style="position:absolute;left:5405;top:9030;width:1680;height:600" strokecolor="silver" strokeweight="3pt">
              <v:textbox style="mso-next-textbox:#_x0000_s1117">
                <w:txbxContent>
                  <w:p w:rsidR="00DC6D9D" w:rsidRDefault="00DC6D9D" w:rsidP="00A04810">
                    <w:r>
                      <w:t xml:space="preserve">Can they make it interdisciplinary?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7" type="#_x0000_t32" style="position:absolute;left:6194;top:8670;width:1;height:360" o:connectortype="straight" strokecolor="silver" strokeweight="5pt">
              <v:stroke endarrow="block"/>
            </v:shape>
            <v:line id="_x0000_s1140" style="position:absolute;flip:x" from="6193,9630" to="6194,9990" o:regroupid="12" strokecolor="silver" strokeweight="5pt">
              <v:stroke endarrow="block" endarrowwidth="wide"/>
            </v:line>
            <v:shape id="_x0000_s1141" type="#_x0000_t202" style="position:absolute;left:6005;top:9754;width:840;height:360" o:regroupid="12" filled="f" stroked="f">
              <v:textbox style="mso-next-textbox:#_x0000_s1141">
                <w:txbxContent>
                  <w:p w:rsidR="00482333" w:rsidRPr="00074369" w:rsidRDefault="00482333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  </w:t>
                    </w:r>
                    <w:r w:rsidRPr="00074369">
                      <w:rPr>
                        <w:b/>
                        <w:sz w:val="14"/>
                        <w:szCs w:val="14"/>
                      </w:rPr>
                      <w:t>Yes</w:t>
                    </w:r>
                  </w:p>
                </w:txbxContent>
              </v:textbox>
            </v:shape>
            <v:shape id="_x0000_s1144" type="#_x0000_t202" style="position:absolute;left:8165;top:8490;width:480;height:240" filled="f" stroked="f">
              <v:textbox>
                <w:txbxContent>
                  <w:p w:rsidR="009E0504" w:rsidRDefault="009E0504" w:rsidP="00A0481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</w:t>
                    </w:r>
                  </w:p>
                  <w:p w:rsidR="009E0504" w:rsidRDefault="009E0504" w:rsidP="00A04810">
                    <w:pPr>
                      <w:rPr>
                        <w:sz w:val="2"/>
                        <w:szCs w:val="2"/>
                      </w:rPr>
                    </w:pPr>
                  </w:p>
                  <w:p w:rsidR="009E0504" w:rsidRPr="00482333" w:rsidRDefault="009E0504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b/>
                        <w:sz w:val="2"/>
                        <w:szCs w:val="2"/>
                      </w:rPr>
                      <w:t xml:space="preserve">    </w:t>
                    </w: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      </w:t>
                    </w:r>
                    <w:r w:rsidRPr="00482333">
                      <w:rPr>
                        <w:b/>
                        <w:sz w:val="14"/>
                        <w:szCs w:val="14"/>
                      </w:rPr>
                      <w:t>No</w:t>
                    </w:r>
                  </w:p>
                </w:txbxContent>
              </v:textbox>
            </v:shape>
            <v:shape id="_x0000_s1147" type="#_x0000_t202" style="position:absolute;left:8165;top:10114;width:480;height:240" filled="f" stroked="f">
              <v:textbox>
                <w:txbxContent>
                  <w:p w:rsidR="009E0504" w:rsidRDefault="009E0504" w:rsidP="00A0481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</w:t>
                    </w:r>
                  </w:p>
                  <w:p w:rsidR="009E0504" w:rsidRDefault="009E0504" w:rsidP="00A04810">
                    <w:pPr>
                      <w:rPr>
                        <w:sz w:val="2"/>
                        <w:szCs w:val="2"/>
                      </w:rPr>
                    </w:pPr>
                  </w:p>
                  <w:p w:rsidR="009E0504" w:rsidRPr="00482333" w:rsidRDefault="009E0504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b/>
                        <w:sz w:val="2"/>
                        <w:szCs w:val="2"/>
                      </w:rPr>
                      <w:t xml:space="preserve">    </w:t>
                    </w: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      </w:t>
                    </w:r>
                    <w:r w:rsidRPr="00482333">
                      <w:rPr>
                        <w:b/>
                        <w:sz w:val="14"/>
                        <w:szCs w:val="14"/>
                      </w:rPr>
                      <w:t>No</w:t>
                    </w:r>
                  </w:p>
                </w:txbxContent>
              </v:textbox>
            </v:shape>
            <v:shape id="_x0000_s1038" type="#_x0000_t176" style="position:absolute;left:2765;top:8490;width:2521;height:360" o:regroupid="2" strokecolor="silver" strokeweight="3pt">
              <v:textbox style="mso-next-textbox:#_x0000_s1038">
                <w:txbxContent>
                  <w:p w:rsidR="00F95428" w:rsidRPr="00074369" w:rsidRDefault="005D5DAB" w:rsidP="00A04810">
                    <w:r w:rsidRPr="005D5DAB">
                      <w:rPr>
                        <w:b/>
                      </w:rPr>
                      <w:t>1</w:t>
                    </w:r>
                    <w:r>
                      <w:t xml:space="preserve">. </w:t>
                    </w:r>
                    <w:proofErr w:type="gramStart"/>
                    <w:r w:rsidR="00F95428" w:rsidRPr="00074369">
                      <w:t>Is</w:t>
                    </w:r>
                    <w:proofErr w:type="gramEnd"/>
                    <w:r w:rsidR="00F95428" w:rsidRPr="00074369">
                      <w:t xml:space="preserve"> </w:t>
                    </w:r>
                    <w:r w:rsidR="00A04810">
                      <w:t>the project interdisciplinary?</w:t>
                    </w:r>
                  </w:p>
                </w:txbxContent>
              </v:textbox>
            </v:shape>
            <v:line id="_x0000_s1150" style="position:absolute" from="5355,8612" to="6195,8613" strokecolor="silver" strokeweight="5pt">
              <v:stroke endarrow="oval"/>
            </v:line>
            <v:shape id="_x0000_s1149" type="#_x0000_t202" style="position:absolute;left:5945;top:8430;width:480;height:240" filled="f" stroked="f">
              <v:textbox>
                <w:txbxContent>
                  <w:p w:rsidR="007B0BC5" w:rsidRDefault="007B0BC5" w:rsidP="00A0481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</w:t>
                    </w:r>
                  </w:p>
                  <w:p w:rsidR="007B0BC5" w:rsidRDefault="007B0BC5" w:rsidP="00A04810">
                    <w:pPr>
                      <w:rPr>
                        <w:sz w:val="2"/>
                        <w:szCs w:val="2"/>
                      </w:rPr>
                    </w:pPr>
                  </w:p>
                  <w:p w:rsidR="007B0BC5" w:rsidRPr="00482333" w:rsidRDefault="007B0BC5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b/>
                        <w:sz w:val="2"/>
                        <w:szCs w:val="2"/>
                      </w:rPr>
                      <w:t xml:space="preserve">    </w:t>
                    </w: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      </w:t>
                    </w:r>
                    <w:r w:rsidRPr="00482333">
                      <w:rPr>
                        <w:b/>
                        <w:sz w:val="14"/>
                        <w:szCs w:val="14"/>
                      </w:rPr>
                      <w:t>No</w:t>
                    </w:r>
                  </w:p>
                </w:txbxContent>
              </v:textbox>
            </v:shape>
            <v:line id="_x0000_s1151" style="position:absolute" from="7085,9334" to="8406,9335" strokecolor="silver" strokeweight="5pt">
              <v:stroke endarrow="oval"/>
            </v:line>
            <v:shape id="_x0000_s1146" type="#_x0000_t202" style="position:absolute;left:8165;top:9270;width:480;height:240" filled="f" stroked="f">
              <v:textbox>
                <w:txbxContent>
                  <w:p w:rsidR="009E0504" w:rsidRDefault="009E0504" w:rsidP="00A0481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</w:t>
                    </w:r>
                  </w:p>
                  <w:p w:rsidR="009E0504" w:rsidRDefault="009E0504" w:rsidP="00A04810">
                    <w:pPr>
                      <w:rPr>
                        <w:sz w:val="2"/>
                        <w:szCs w:val="2"/>
                      </w:rPr>
                    </w:pPr>
                  </w:p>
                  <w:p w:rsidR="009E0504" w:rsidRPr="00482333" w:rsidRDefault="009E0504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b/>
                        <w:sz w:val="2"/>
                        <w:szCs w:val="2"/>
                      </w:rPr>
                      <w:t xml:space="preserve">    </w:t>
                    </w: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      </w:t>
                    </w:r>
                    <w:r w:rsidRPr="00482333">
                      <w:rPr>
                        <w:b/>
                        <w:sz w:val="14"/>
                        <w:szCs w:val="14"/>
                      </w:rPr>
                      <w:t>No</w:t>
                    </w:r>
                  </w:p>
                </w:txbxContent>
              </v:textbox>
            </v:shape>
            <v:shape id="_x0000_s1153" type="#_x0000_t202" style="position:absolute;left:8165;top:10944;width:480;height:240" filled="f" stroked="f">
              <v:textbox>
                <w:txbxContent>
                  <w:p w:rsidR="007B0BC5" w:rsidRDefault="007B0BC5" w:rsidP="00A0481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</w:t>
                    </w:r>
                  </w:p>
                  <w:p w:rsidR="007B0BC5" w:rsidRDefault="007B0BC5" w:rsidP="00A04810">
                    <w:pPr>
                      <w:rPr>
                        <w:sz w:val="2"/>
                        <w:szCs w:val="2"/>
                      </w:rPr>
                    </w:pPr>
                  </w:p>
                  <w:p w:rsidR="007B0BC5" w:rsidRPr="00482333" w:rsidRDefault="007B0BC5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b/>
                        <w:sz w:val="2"/>
                        <w:szCs w:val="2"/>
                      </w:rPr>
                      <w:t xml:space="preserve">    </w:t>
                    </w: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      </w:t>
                    </w:r>
                    <w:r w:rsidRPr="00482333">
                      <w:rPr>
                        <w:b/>
                        <w:sz w:val="14"/>
                        <w:szCs w:val="14"/>
                      </w:rPr>
                      <w:t>No</w:t>
                    </w:r>
                  </w:p>
                </w:txbxContent>
              </v:textbox>
            </v:shape>
            <v:shape id="_x0000_s1154" type="#_x0000_t202" style="position:absolute;left:8165;top:12244;width:480;height:240" filled="f" stroked="f">
              <v:textbox>
                <w:txbxContent>
                  <w:p w:rsidR="007B0BC5" w:rsidRDefault="007B0BC5" w:rsidP="00A0481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</w:t>
                    </w:r>
                  </w:p>
                  <w:p w:rsidR="007B0BC5" w:rsidRDefault="007B0BC5" w:rsidP="00A04810">
                    <w:pPr>
                      <w:rPr>
                        <w:sz w:val="2"/>
                        <w:szCs w:val="2"/>
                      </w:rPr>
                    </w:pPr>
                  </w:p>
                  <w:p w:rsidR="007B0BC5" w:rsidRPr="00482333" w:rsidRDefault="007B0BC5" w:rsidP="00A04810">
                    <w:pPr>
                      <w:rPr>
                        <w:b/>
                        <w:sz w:val="14"/>
                        <w:szCs w:val="14"/>
                      </w:rPr>
                    </w:pP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b/>
                        <w:sz w:val="2"/>
                        <w:szCs w:val="2"/>
                      </w:rPr>
                      <w:t xml:space="preserve">    </w:t>
                    </w:r>
                    <w:r w:rsidRPr="00482333">
                      <w:rPr>
                        <w:b/>
                        <w:sz w:val="2"/>
                        <w:szCs w:val="2"/>
                      </w:rPr>
                      <w:t xml:space="preserve">             </w:t>
                    </w:r>
                    <w:r w:rsidRPr="00482333">
                      <w:rPr>
                        <w:b/>
                        <w:sz w:val="14"/>
                        <w:szCs w:val="14"/>
                      </w:rPr>
                      <w:t>No</w:t>
                    </w:r>
                  </w:p>
                </w:txbxContent>
              </v:textbox>
            </v:shape>
            <v:shape id="_x0000_s1167" type="#_x0000_t176" style="position:absolute;left:3965;top:13050;width:2880;height:360;flip:y" strokecolor="silver" strokeweight="3pt">
              <v:textbox style="mso-next-textbox:#_x0000_s1167">
                <w:txbxContent>
                  <w:p w:rsidR="009757A6" w:rsidRDefault="00A04810" w:rsidP="00A04810">
                    <w:r>
                      <w:rPr>
                        <w:b/>
                      </w:rPr>
                      <w:t>5</w:t>
                    </w:r>
                    <w:r w:rsidR="009757A6">
                      <w:rPr>
                        <w:b/>
                      </w:rPr>
                      <w:t xml:space="preserve">. </w:t>
                    </w:r>
                    <w:r w:rsidR="009757A6">
                      <w:t xml:space="preserve"> Are there resources for this project? </w:t>
                    </w:r>
                  </w:p>
                </w:txbxContent>
              </v:textbox>
            </v:shape>
            <v:group id="_x0000_s1168" style="position:absolute;left:4855;top:13410;width:1210;height:284" coordorigin="4685,945" coordsize="1440,480">
              <v:line id="_x0000_s1162" style="position:absolute;flip:x" from="4685,945" to="5405,1425" o:regroupid="17" strokecolor="silver" strokeweight="5pt">
                <v:stroke endarrow="block"/>
              </v:line>
              <v:line id="_x0000_s1163" style="position:absolute" from="5405,945" to="6125,1425" o:regroupid="17" strokecolor="silver" strokeweight="5pt">
                <v:stroke endarrow="block"/>
              </v:line>
            </v:group>
            <v:shape id="_x0000_s1165" type="#_x0000_t176" style="position:absolute;left:3295;top:13694;width:1800;height:480;flip:y" strokecolor="silver" strokeweight="3pt">
              <v:textbox style="mso-next-textbox:#_x0000_s1165">
                <w:txbxContent>
                  <w:p w:rsidR="004E7D78" w:rsidRDefault="004E7D78" w:rsidP="00A04810">
                    <w:r>
                      <w:t xml:space="preserve">Funding? </w:t>
                    </w:r>
                    <w:r w:rsidRPr="009757A6">
                      <w:rPr>
                        <w:sz w:val="20"/>
                        <w:szCs w:val="20"/>
                      </w:rPr>
                      <w:t>(Self funded? Or TITAN funded?)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166" type="#_x0000_t176" style="position:absolute;left:5695;top:13694;width:1800;height:480;flip:y" strokecolor="silver" strokeweight="3pt">
              <v:textbox style="mso-next-textbox:#_x0000_s1166">
                <w:txbxContent>
                  <w:p w:rsidR="009757A6" w:rsidRDefault="009757A6" w:rsidP="00A04810">
                    <w:proofErr w:type="gramStart"/>
                    <w:r>
                      <w:t>Time?</w:t>
                    </w:r>
                    <w:proofErr w:type="gramEnd"/>
                    <w:r>
                      <w:t xml:space="preserve"> </w:t>
                    </w:r>
                    <w:proofErr w:type="gramStart"/>
                    <w:r w:rsidRPr="009757A6">
                      <w:rPr>
                        <w:sz w:val="20"/>
                        <w:szCs w:val="20"/>
                      </w:rPr>
                      <w:t>(Whose?</w:t>
                    </w:r>
                    <w:proofErr w:type="gramEnd"/>
                    <w:r w:rsidRPr="009757A6"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9757A6">
                      <w:rPr>
                        <w:sz w:val="20"/>
                        <w:szCs w:val="20"/>
                      </w:rPr>
                      <w:t>How much?)</w:t>
                    </w:r>
                    <w:proofErr w:type="gramEnd"/>
                    <w:r w:rsidRPr="009757A6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line id="_x0000_s1172" style="position:absolute" from="4025,14174" to="4625,14534" strokecolor="silver" strokeweight="5pt">
              <v:stroke endarrow="block"/>
            </v:line>
            <v:line id="_x0000_s1173" style="position:absolute;flip:x" from="6245,14174" to="6725,14534" strokecolor="silver" strokeweight="5pt">
              <v:stroke endarrow="block"/>
            </v:line>
            <v:shape id="_x0000_s1158" type="#_x0000_t176" style="position:absolute;left:3895;top:14534;width:3190;height:690;flip:y" strokecolor="silver" strokeweight="3pt">
              <v:textbox style="mso-next-textbox:#_x0000_s1158">
                <w:txbxContent>
                  <w:p w:rsidR="00A04810" w:rsidRDefault="00A04810" w:rsidP="00A04810">
                    <w:pPr>
                      <w:jc w:val="center"/>
                    </w:pPr>
                    <w:r>
                      <w:rPr>
                        <w:b/>
                      </w:rPr>
                      <w:t>6</w:t>
                    </w:r>
                    <w:r w:rsidR="004E7D78">
                      <w:rPr>
                        <w:b/>
                      </w:rPr>
                      <w:t xml:space="preserve">. </w:t>
                    </w:r>
                    <w:r w:rsidR="004E7D78">
                      <w:t xml:space="preserve"> </w:t>
                    </w:r>
                    <w:r w:rsidR="009757A6">
                      <w:t xml:space="preserve">What product will result? </w:t>
                    </w:r>
                  </w:p>
                  <w:p w:rsidR="004E7D78" w:rsidRDefault="009757A6" w:rsidP="00A04810">
                    <w:pPr>
                      <w:jc w:val="center"/>
                    </w:pPr>
                    <w:proofErr w:type="gramStart"/>
                    <w:r w:rsidRPr="009757A6">
                      <w:rPr>
                        <w:sz w:val="20"/>
                        <w:szCs w:val="20"/>
                      </w:rPr>
                      <w:t>(Profit?</w:t>
                    </w:r>
                    <w:proofErr w:type="gramEnd"/>
                    <w:r w:rsidRPr="009757A6"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9757A6">
                      <w:rPr>
                        <w:sz w:val="20"/>
                        <w:szCs w:val="20"/>
                      </w:rPr>
                      <w:t>Publications?</w:t>
                    </w:r>
                    <w:proofErr w:type="gramEnd"/>
                    <w:r w:rsidRPr="009757A6"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9757A6">
                      <w:rPr>
                        <w:sz w:val="20"/>
                        <w:szCs w:val="20"/>
                      </w:rPr>
                      <w:t>Education?</w:t>
                    </w:r>
                    <w:proofErr w:type="gramEnd"/>
                    <w:r w:rsidRPr="009757A6"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9757A6">
                      <w:rPr>
                        <w:sz w:val="20"/>
                        <w:szCs w:val="20"/>
                      </w:rPr>
                      <w:t>Community benefit?)</w:t>
                    </w:r>
                    <w:proofErr w:type="gramEnd"/>
                  </w:p>
                </w:txbxContent>
              </v:textbox>
            </v:shape>
            <v:shape id="_x0000_s1169" type="#_x0000_t176" style="position:absolute;left:2575;top:15744;width:3120;height:600;flip:y" strokecolor="silver" strokeweight="3pt">
              <v:textbox style="mso-next-textbox:#_x0000_s1169">
                <w:txbxContent>
                  <w:p w:rsidR="009757A6" w:rsidRPr="009757A6" w:rsidRDefault="00A04810" w:rsidP="00A0481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>7</w:t>
                    </w:r>
                    <w:r w:rsidR="009757A6">
                      <w:rPr>
                        <w:b/>
                      </w:rPr>
                      <w:t xml:space="preserve">. </w:t>
                    </w:r>
                    <w:r w:rsidR="009757A6">
                      <w:t xml:space="preserve"> Does the project meet at least one of our values? </w:t>
                    </w:r>
                    <w:r w:rsidR="009757A6" w:rsidRPr="009757A6">
                      <w:rPr>
                        <w:sz w:val="20"/>
                        <w:szCs w:val="20"/>
                      </w:rPr>
                      <w:t xml:space="preserve">(Check all that apply.) </w:t>
                    </w:r>
                  </w:p>
                </w:txbxContent>
              </v:textbox>
            </v:shape>
            <v:line id="_x0000_s1170" style="position:absolute" from="4085,15224" to="4086,15694" strokecolor="silver" strokeweight="5pt">
              <v:stroke endarrow="block"/>
            </v:line>
            <v:shape id="_x0000_s1171" type="#_x0000_t176" style="position:absolute;left:6125;top:15454;width:3720;height:1560;flip:y" strokecolor="silver" strokeweight="3pt">
              <v:textbox style="mso-next-textbox:#_x0000_s1171">
                <w:txbxContent>
                  <w:p w:rsidR="009757A6" w:rsidRDefault="00582DF6" w:rsidP="00A04810">
                    <w:pPr>
                      <w:numPr>
                        <w:ilvl w:val="0"/>
                        <w:numId w:val="1"/>
                      </w:numPr>
                    </w:pPr>
                    <w:r>
                      <w:t>Collaboration</w:t>
                    </w:r>
                  </w:p>
                  <w:p w:rsidR="00582DF6" w:rsidRDefault="00582DF6" w:rsidP="00A04810">
                    <w:pPr>
                      <w:numPr>
                        <w:ilvl w:val="0"/>
                        <w:numId w:val="1"/>
                      </w:numPr>
                    </w:pPr>
                    <w:r>
                      <w:t>Empowerment</w:t>
                    </w:r>
                  </w:p>
                  <w:p w:rsidR="00582DF6" w:rsidRDefault="00582DF6" w:rsidP="00A04810">
                    <w:pPr>
                      <w:numPr>
                        <w:ilvl w:val="0"/>
                        <w:numId w:val="1"/>
                      </w:numPr>
                    </w:pPr>
                    <w:r>
                      <w:t>Community and civic engagement</w:t>
                    </w:r>
                  </w:p>
                  <w:p w:rsidR="00582DF6" w:rsidRDefault="00582DF6" w:rsidP="00A04810">
                    <w:pPr>
                      <w:numPr>
                        <w:ilvl w:val="0"/>
                        <w:numId w:val="1"/>
                      </w:numPr>
                    </w:pPr>
                    <w:r>
                      <w:t>Compassion and dignity</w:t>
                    </w:r>
                  </w:p>
                  <w:p w:rsidR="00582DF6" w:rsidRDefault="00582DF6" w:rsidP="00A04810">
                    <w:pPr>
                      <w:numPr>
                        <w:ilvl w:val="0"/>
                        <w:numId w:val="1"/>
                      </w:numPr>
                    </w:pPr>
                    <w:r>
                      <w:t>Scholarly based innovation</w:t>
                    </w:r>
                  </w:p>
                  <w:p w:rsidR="00582DF6" w:rsidRDefault="00582DF6" w:rsidP="00A04810">
                    <w:pPr>
                      <w:numPr>
                        <w:ilvl w:val="0"/>
                        <w:numId w:val="1"/>
                      </w:numPr>
                    </w:pPr>
                    <w:r>
                      <w:t xml:space="preserve">Flexible approach to problem solving </w:t>
                    </w:r>
                  </w:p>
                  <w:p w:rsidR="00582DF6" w:rsidRPr="009757A6" w:rsidRDefault="00582DF6" w:rsidP="00A04810">
                    <w:pPr>
                      <w:numPr>
                        <w:ilvl w:val="0"/>
                        <w:numId w:val="1"/>
                      </w:numPr>
                    </w:pPr>
                    <w:r>
                      <w:t>High quality meaningful work</w:t>
                    </w:r>
                  </w:p>
                </w:txbxContent>
              </v:textbox>
            </v:shape>
            <v:line id="_x0000_s1175" style="position:absolute" from="5695,15963" to="6125,15964" strokecolor="silver" strokeweight="5pt">
              <v:stroke endarrow="block"/>
            </v:line>
            <w10:anchorlock/>
          </v:group>
        </w:pict>
      </w:r>
    </w:p>
    <w:sectPr w:rsidR="007B0BC5" w:rsidRPr="00A04810" w:rsidSect="00DC6D9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7FB"/>
    <w:multiLevelType w:val="hybridMultilevel"/>
    <w:tmpl w:val="5A8E9622"/>
    <w:lvl w:ilvl="0" w:tplc="F578BE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95428"/>
    <w:rsid w:val="00071E50"/>
    <w:rsid w:val="00074369"/>
    <w:rsid w:val="00132FD2"/>
    <w:rsid w:val="00482333"/>
    <w:rsid w:val="004D2EB1"/>
    <w:rsid w:val="004E7D78"/>
    <w:rsid w:val="00582DF6"/>
    <w:rsid w:val="005D5DAB"/>
    <w:rsid w:val="00615312"/>
    <w:rsid w:val="006E395E"/>
    <w:rsid w:val="00725A47"/>
    <w:rsid w:val="007408C2"/>
    <w:rsid w:val="007B0BC5"/>
    <w:rsid w:val="00931588"/>
    <w:rsid w:val="009757A6"/>
    <w:rsid w:val="009E0504"/>
    <w:rsid w:val="00A04810"/>
    <w:rsid w:val="00B44C15"/>
    <w:rsid w:val="00C36EAD"/>
    <w:rsid w:val="00DC6D9D"/>
    <w:rsid w:val="00F9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silver"/>
    </o:shapedefaults>
    <o:shapelayout v:ext="edit">
      <o:idmap v:ext="edit" data="1"/>
      <o:rules v:ext="edit">
        <o:r id="V:Rule16" type="connector" idref="#_x0000_s1137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6"/>
        <o:entry new="12" old="0"/>
        <o:entry new="13" old="8"/>
        <o:entry new="14" old="8"/>
        <o:entry new="15" old="8"/>
        <o:entry new="16" old="8"/>
        <o:entry new="1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TITAN Decision Making Process</vt:lpstr>
    </vt:vector>
  </TitlesOfParts>
  <Company>The University of Tulsa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 Decision Making Process</dc:title>
  <dc:subject/>
  <dc:creator>Jean-Vertus</dc:creator>
  <cp:keywords/>
  <cp:lastModifiedBy>jms567</cp:lastModifiedBy>
  <cp:revision>2</cp:revision>
  <dcterms:created xsi:type="dcterms:W3CDTF">2012-03-29T04:59:00Z</dcterms:created>
  <dcterms:modified xsi:type="dcterms:W3CDTF">2012-03-29T04:59:00Z</dcterms:modified>
</cp:coreProperties>
</file>